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spacing w:before="0" w:line="240" w:lineRule="auto"/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uppressAutoHyphens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湖州市绿色低碳领域专家推荐表</w:t>
      </w:r>
    </w:p>
    <w:tbl>
      <w:tblPr>
        <w:tblStyle w:val="4"/>
        <w:tblW w:w="95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47"/>
        <w:gridCol w:w="893"/>
        <w:gridCol w:w="360"/>
        <w:gridCol w:w="180"/>
        <w:gridCol w:w="661"/>
        <w:gridCol w:w="418"/>
        <w:gridCol w:w="302"/>
        <w:gridCol w:w="418"/>
        <w:gridCol w:w="263"/>
        <w:gridCol w:w="465"/>
        <w:gridCol w:w="642"/>
        <w:gridCol w:w="305"/>
        <w:gridCol w:w="842"/>
        <w:gridCol w:w="516"/>
        <w:gridCol w:w="564"/>
        <w:gridCol w:w="12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</w:rPr>
              <w:t xml:space="preserve">姓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5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23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6"/>
                <w:sz w:val="21"/>
                <w:szCs w:val="21"/>
                <w:highlight w:val="none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2"/>
                <w:sz w:val="21"/>
                <w:szCs w:val="21"/>
                <w:highlight w:val="none"/>
              </w:rPr>
              <w:t>近照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6"/>
                <w:sz w:val="21"/>
                <w:szCs w:val="21"/>
                <w:highlight w:val="none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6512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6"/>
                <w:sz w:val="21"/>
                <w:szCs w:val="21"/>
                <w:highlight w:val="none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</w:rPr>
              <w:t>作单位</w:t>
            </w:r>
          </w:p>
        </w:tc>
        <w:tc>
          <w:tcPr>
            <w:tcW w:w="6512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6"/>
                <w:sz w:val="21"/>
                <w:szCs w:val="21"/>
                <w:highlight w:val="none"/>
              </w:rPr>
              <w:t xml:space="preserve">职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</w:rPr>
              <w:t>务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7"/>
                <w:sz w:val="21"/>
                <w:szCs w:val="21"/>
                <w:highlight w:val="none"/>
              </w:rPr>
              <w:t>专业技术职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6"/>
                <w:sz w:val="21"/>
                <w:szCs w:val="21"/>
                <w:highlight w:val="none"/>
              </w:rPr>
              <w:t>称</w:t>
            </w:r>
          </w:p>
        </w:tc>
        <w:tc>
          <w:tcPr>
            <w:tcW w:w="375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6"/>
                <w:sz w:val="21"/>
                <w:szCs w:val="21"/>
                <w:highlight w:val="none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1"/>
                <w:szCs w:val="21"/>
                <w:highlight w:val="none"/>
              </w:rPr>
              <w:t xml:space="preserve">    历</w:t>
            </w:r>
          </w:p>
        </w:tc>
        <w:tc>
          <w:tcPr>
            <w:tcW w:w="275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8"/>
                <w:sz w:val="21"/>
                <w:szCs w:val="21"/>
                <w:highlight w:val="none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</w:rPr>
              <w:t>业</w:t>
            </w:r>
          </w:p>
        </w:tc>
        <w:tc>
          <w:tcPr>
            <w:tcW w:w="27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</w:rPr>
              <w:t>毕业学校</w:t>
            </w:r>
          </w:p>
        </w:tc>
        <w:tc>
          <w:tcPr>
            <w:tcW w:w="484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</w:rPr>
              <w:t>通讯地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</w:rPr>
              <w:t>址</w:t>
            </w:r>
          </w:p>
        </w:tc>
        <w:tc>
          <w:tcPr>
            <w:tcW w:w="5996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2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8"/>
                <w:sz w:val="21"/>
                <w:szCs w:val="21"/>
                <w:highlight w:val="none"/>
              </w:rPr>
              <w:t>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6"/>
                <w:sz w:val="21"/>
                <w:szCs w:val="21"/>
                <w:highlight w:val="none"/>
              </w:rPr>
              <w:t>系电话</w:t>
            </w:r>
          </w:p>
        </w:tc>
        <w:tc>
          <w:tcPr>
            <w:tcW w:w="16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机</w:t>
            </w:r>
          </w:p>
        </w:tc>
        <w:tc>
          <w:tcPr>
            <w:tcW w:w="25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1"/>
                <w:sz w:val="21"/>
                <w:szCs w:val="21"/>
                <w:highlight w:val="none"/>
              </w:rPr>
              <w:t>E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25"/>
                <w:position w:val="1"/>
                <w:sz w:val="21"/>
                <w:szCs w:val="21"/>
                <w:highlight w:val="none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position w:val="1"/>
                <w:sz w:val="21"/>
                <w:szCs w:val="21"/>
                <w:highlight w:val="none"/>
              </w:rPr>
              <w:t>mail</w:t>
            </w:r>
          </w:p>
        </w:tc>
        <w:tc>
          <w:tcPr>
            <w:tcW w:w="2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2"/>
                <w:sz w:val="21"/>
                <w:szCs w:val="21"/>
                <w:highlight w:val="none"/>
              </w:rPr>
              <w:t>现从事专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  <w:t>业1</w:t>
            </w:r>
          </w:p>
        </w:tc>
        <w:tc>
          <w:tcPr>
            <w:tcW w:w="323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现从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事专业2</w:t>
            </w:r>
          </w:p>
        </w:tc>
        <w:tc>
          <w:tcPr>
            <w:tcW w:w="319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t>擅长领域</w:t>
            </w:r>
          </w:p>
        </w:tc>
        <w:tc>
          <w:tcPr>
            <w:tcW w:w="8097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t>循环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t xml:space="preserve">利用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t xml:space="preserve">节能降碳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t xml:space="preserve">生态环保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t>新能源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54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t>现从事工作简介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954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54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  <w:t>主要工作经历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t>时  间</w:t>
            </w:r>
          </w:p>
        </w:tc>
        <w:tc>
          <w:tcPr>
            <w:tcW w:w="460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349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t>主要内容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</w:pPr>
          </w:p>
        </w:tc>
        <w:tc>
          <w:tcPr>
            <w:tcW w:w="460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9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</w:pPr>
          </w:p>
        </w:tc>
        <w:tc>
          <w:tcPr>
            <w:tcW w:w="460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</w:pPr>
          </w:p>
        </w:tc>
        <w:tc>
          <w:tcPr>
            <w:tcW w:w="349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</w:pPr>
          </w:p>
        </w:tc>
        <w:tc>
          <w:tcPr>
            <w:tcW w:w="460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</w:pPr>
          </w:p>
        </w:tc>
        <w:tc>
          <w:tcPr>
            <w:tcW w:w="349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54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t>主要业绩（著作、论文、研究报告、荣誉等）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54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54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42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本人保证以上资料属实，愿意成为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湖州市经济和信息化局绿色低碳领域专家库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成员，严格遵守本专家库相关管理规定，依法依规开展工作。如有虚假承诺愿意承担相应后果。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suppressAutoHyphens/>
              <w:wordWrap w:val="0"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  <w:t>本人签字：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1"/>
                <w:szCs w:val="21"/>
                <w:highlight w:val="none"/>
              </w:rPr>
              <w:t xml:space="preserve">年    月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954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7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7"/>
                <w:sz w:val="21"/>
                <w:szCs w:val="21"/>
                <w:highlight w:val="none"/>
                <w:lang w:eastAsia="zh-CN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7"/>
                <w:sz w:val="21"/>
                <w:szCs w:val="21"/>
                <w:highlight w:val="none"/>
              </w:rPr>
              <w:t>单位意见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7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25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25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25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25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21"/>
                <w:sz w:val="21"/>
                <w:szCs w:val="21"/>
                <w:highlight w:val="none"/>
              </w:rPr>
              <w:t>单位盖章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2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21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9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9"/>
                <w:sz w:val="21"/>
                <w:szCs w:val="21"/>
                <w:highlight w:val="none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EFBC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Huzhou</cp:lastModifiedBy>
  <dcterms:modified xsi:type="dcterms:W3CDTF">2024-06-03T10:32:38Z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